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6304" w14:textId="77777777" w:rsidR="007E0BD5" w:rsidRDefault="007A5D26" w:rsidP="00560C7E">
      <w:pPr>
        <w:jc w:val="center"/>
        <w:rPr>
          <w:b/>
          <w:lang w:val="en-CA"/>
        </w:rPr>
      </w:pPr>
      <w:r>
        <w:rPr>
          <w:b/>
          <w:lang w:val="en-CA"/>
        </w:rPr>
        <w:t>HARD HAT HUNTER</w:t>
      </w:r>
    </w:p>
    <w:p w14:paraId="5EDB61AD" w14:textId="77777777" w:rsidR="007A5D26" w:rsidRPr="00560C7E" w:rsidRDefault="007A5D26" w:rsidP="00560C7E">
      <w:pPr>
        <w:jc w:val="center"/>
        <w:rPr>
          <w:b/>
          <w:sz w:val="40"/>
          <w:lang w:val="en-CA"/>
        </w:rPr>
      </w:pPr>
      <w:r w:rsidRPr="00560C7E">
        <w:rPr>
          <w:b/>
          <w:sz w:val="40"/>
          <w:lang w:val="en-CA"/>
        </w:rPr>
        <w:t>HEALTH AND SAFETY POLICY</w:t>
      </w:r>
      <w:r w:rsidR="00560C7E">
        <w:rPr>
          <w:b/>
          <w:sz w:val="40"/>
          <w:lang w:val="en-CA"/>
        </w:rPr>
        <w:t>- TO BE POSTED</w:t>
      </w:r>
    </w:p>
    <w:p w14:paraId="213EFFCB" w14:textId="77777777" w:rsidR="003165B4" w:rsidRDefault="003165B4">
      <w:pPr>
        <w:rPr>
          <w:b/>
          <w:lang w:val="en-CA"/>
        </w:rPr>
      </w:pPr>
    </w:p>
    <w:p w14:paraId="08E7CF57" w14:textId="77777777" w:rsidR="003F1419" w:rsidRDefault="003165B4">
      <w:pPr>
        <w:rPr>
          <w:lang w:val="en-CA"/>
        </w:rPr>
      </w:pPr>
      <w:r>
        <w:rPr>
          <w:lang w:val="en-CA"/>
        </w:rPr>
        <w:t>Hard Hat Hunter is committed to the heal</w:t>
      </w:r>
      <w:r w:rsidR="00F62DD6">
        <w:rPr>
          <w:lang w:val="en-CA"/>
        </w:rPr>
        <w:t xml:space="preserve">th and safety of its employees. Protection of employees from injury or occupational disease is a major </w:t>
      </w:r>
      <w:r w:rsidR="004115FD">
        <w:rPr>
          <w:lang w:val="en-CA"/>
        </w:rPr>
        <w:t>ongoing</w:t>
      </w:r>
      <w:r w:rsidR="00F62DD6">
        <w:rPr>
          <w:lang w:val="en-CA"/>
        </w:rPr>
        <w:t xml:space="preserve"> objective. </w:t>
      </w:r>
      <w:r w:rsidR="004115FD">
        <w:rPr>
          <w:lang w:val="en-CA"/>
        </w:rPr>
        <w:t xml:space="preserve">Hard Hat Hunter is dedicated to continuing </w:t>
      </w:r>
      <w:r w:rsidR="00763F97">
        <w:rPr>
          <w:lang w:val="en-CA"/>
        </w:rPr>
        <w:t xml:space="preserve">improvement toward an accident-free workplace through effective administration, education, and training. </w:t>
      </w:r>
    </w:p>
    <w:p w14:paraId="4009DFBF" w14:textId="77777777" w:rsidR="00560C7E" w:rsidRDefault="00560C7E">
      <w:pPr>
        <w:rPr>
          <w:lang w:val="en-CA"/>
        </w:rPr>
      </w:pPr>
    </w:p>
    <w:p w14:paraId="55D9837E" w14:textId="77777777" w:rsidR="00560C7E" w:rsidRPr="00560C7E" w:rsidRDefault="00560C7E">
      <w:pPr>
        <w:rPr>
          <w:b/>
          <w:sz w:val="32"/>
          <w:lang w:val="en-CA"/>
        </w:rPr>
      </w:pPr>
      <w:r w:rsidRPr="00560C7E">
        <w:rPr>
          <w:b/>
          <w:sz w:val="32"/>
          <w:lang w:val="en-CA"/>
        </w:rPr>
        <w:t>WORKERS HAVE THE RIGHT TO:</w:t>
      </w:r>
    </w:p>
    <w:p w14:paraId="14966233" w14:textId="77777777" w:rsidR="00560C7E" w:rsidRDefault="00560C7E" w:rsidP="005E12CA">
      <w:pPr>
        <w:pStyle w:val="ListParagraph"/>
        <w:numPr>
          <w:ilvl w:val="0"/>
          <w:numId w:val="1"/>
        </w:numPr>
        <w:rPr>
          <w:lang w:val="en-CA"/>
        </w:rPr>
      </w:pPr>
      <w:r w:rsidRPr="00560C7E">
        <w:rPr>
          <w:b/>
          <w:lang w:val="en-CA"/>
        </w:rPr>
        <w:t>Know</w:t>
      </w:r>
      <w:r w:rsidRPr="00560C7E">
        <w:rPr>
          <w:lang w:val="en-CA"/>
        </w:rPr>
        <w:t xml:space="preserve"> about workplace hazards and what to do about them</w:t>
      </w:r>
    </w:p>
    <w:p w14:paraId="684207CE" w14:textId="77777777" w:rsidR="00560C7E" w:rsidRDefault="00560C7E" w:rsidP="005E12CA">
      <w:pPr>
        <w:pStyle w:val="ListParagraph"/>
        <w:numPr>
          <w:ilvl w:val="0"/>
          <w:numId w:val="1"/>
        </w:numPr>
        <w:rPr>
          <w:lang w:val="en-CA"/>
        </w:rPr>
      </w:pPr>
      <w:r>
        <w:rPr>
          <w:b/>
          <w:lang w:val="en-CA"/>
        </w:rPr>
        <w:t xml:space="preserve">Participate </w:t>
      </w:r>
      <w:r>
        <w:rPr>
          <w:lang w:val="en-CA"/>
        </w:rPr>
        <w:t>in solving workplace health and safety problems</w:t>
      </w:r>
    </w:p>
    <w:p w14:paraId="48325C67" w14:textId="77777777" w:rsidR="00560C7E" w:rsidRDefault="00560C7E" w:rsidP="005E12CA">
      <w:pPr>
        <w:pStyle w:val="ListParagraph"/>
        <w:numPr>
          <w:ilvl w:val="0"/>
          <w:numId w:val="1"/>
        </w:numPr>
        <w:rPr>
          <w:lang w:val="en-CA"/>
        </w:rPr>
      </w:pPr>
      <w:r>
        <w:rPr>
          <w:b/>
          <w:lang w:val="en-CA"/>
        </w:rPr>
        <w:t>Refuse</w:t>
      </w:r>
      <w:r>
        <w:rPr>
          <w:lang w:val="en-CA"/>
        </w:rPr>
        <w:t xml:space="preserve"> work they believe is </w:t>
      </w:r>
      <w:bookmarkStart w:id="0" w:name="_GoBack"/>
      <w:bookmarkEnd w:id="0"/>
      <w:r>
        <w:rPr>
          <w:lang w:val="en-CA"/>
        </w:rPr>
        <w:t>unsafe</w:t>
      </w:r>
    </w:p>
    <w:p w14:paraId="4F0FAAD7" w14:textId="77777777" w:rsidR="00560C7E" w:rsidRDefault="00560C7E" w:rsidP="00560C7E">
      <w:pPr>
        <w:rPr>
          <w:b/>
          <w:lang w:val="en-CA"/>
        </w:rPr>
      </w:pPr>
      <w:r>
        <w:rPr>
          <w:b/>
          <w:lang w:val="en-CA"/>
        </w:rPr>
        <w:br/>
      </w:r>
      <w:r w:rsidRPr="00560C7E">
        <w:rPr>
          <w:b/>
          <w:sz w:val="32"/>
          <w:lang w:val="en-CA"/>
        </w:rPr>
        <w:t>WORKERS MUST:</w:t>
      </w:r>
    </w:p>
    <w:p w14:paraId="2719E8A0" w14:textId="77777777" w:rsidR="00560C7E" w:rsidRDefault="00560C7E" w:rsidP="00560C7E">
      <w:pPr>
        <w:pStyle w:val="ListParagraph"/>
        <w:numPr>
          <w:ilvl w:val="0"/>
          <w:numId w:val="2"/>
        </w:numPr>
        <w:rPr>
          <w:lang w:val="en-CA"/>
        </w:rPr>
      </w:pPr>
      <w:r>
        <w:rPr>
          <w:b/>
          <w:lang w:val="en-CA"/>
        </w:rPr>
        <w:t>Follow</w:t>
      </w:r>
      <w:r>
        <w:rPr>
          <w:lang w:val="en-CA"/>
        </w:rPr>
        <w:t xml:space="preserve"> the law and workplace health and safety policies and procedures</w:t>
      </w:r>
    </w:p>
    <w:p w14:paraId="27FE18E5" w14:textId="77777777" w:rsidR="00560C7E" w:rsidRDefault="00560C7E" w:rsidP="00560C7E">
      <w:pPr>
        <w:pStyle w:val="ListParagraph"/>
        <w:numPr>
          <w:ilvl w:val="0"/>
          <w:numId w:val="2"/>
        </w:numPr>
        <w:rPr>
          <w:lang w:val="en-CA"/>
        </w:rPr>
      </w:pPr>
      <w:r>
        <w:rPr>
          <w:b/>
          <w:lang w:val="en-CA"/>
        </w:rPr>
        <w:t>Wear</w:t>
      </w:r>
      <w:r>
        <w:rPr>
          <w:lang w:val="en-CA"/>
        </w:rPr>
        <w:t xml:space="preserve"> and </w:t>
      </w:r>
      <w:r>
        <w:rPr>
          <w:b/>
          <w:lang w:val="en-CA"/>
        </w:rPr>
        <w:t xml:space="preserve">use </w:t>
      </w:r>
      <w:r>
        <w:rPr>
          <w:lang w:val="en-CA"/>
        </w:rPr>
        <w:t>the protective equipment required by Hard Hat Hunter</w:t>
      </w:r>
    </w:p>
    <w:p w14:paraId="5A0DC9B4" w14:textId="77777777" w:rsidR="00560C7E" w:rsidRDefault="00560C7E" w:rsidP="00560C7E">
      <w:pPr>
        <w:pStyle w:val="ListParagraph"/>
        <w:numPr>
          <w:ilvl w:val="0"/>
          <w:numId w:val="2"/>
        </w:numPr>
        <w:rPr>
          <w:lang w:val="en-CA"/>
        </w:rPr>
      </w:pPr>
      <w:r>
        <w:rPr>
          <w:b/>
          <w:lang w:val="en-CA"/>
        </w:rPr>
        <w:t xml:space="preserve">Work </w:t>
      </w:r>
      <w:r>
        <w:rPr>
          <w:lang w:val="en-CA"/>
        </w:rPr>
        <w:t xml:space="preserve">and </w:t>
      </w:r>
      <w:r>
        <w:rPr>
          <w:b/>
          <w:lang w:val="en-CA"/>
        </w:rPr>
        <w:t>act</w:t>
      </w:r>
      <w:r>
        <w:rPr>
          <w:lang w:val="en-CA"/>
        </w:rPr>
        <w:t xml:space="preserve"> in a way that won’t hurt themselves or anyone else</w:t>
      </w:r>
    </w:p>
    <w:p w14:paraId="5DFFE74A" w14:textId="77777777" w:rsidR="00560C7E" w:rsidRDefault="00560C7E" w:rsidP="00560C7E">
      <w:pPr>
        <w:pStyle w:val="ListParagraph"/>
        <w:numPr>
          <w:ilvl w:val="0"/>
          <w:numId w:val="2"/>
        </w:numPr>
        <w:rPr>
          <w:lang w:val="en-CA"/>
        </w:rPr>
      </w:pPr>
      <w:r>
        <w:rPr>
          <w:b/>
          <w:lang w:val="en-CA"/>
        </w:rPr>
        <w:t>Report</w:t>
      </w:r>
      <w:r>
        <w:rPr>
          <w:lang w:val="en-CA"/>
        </w:rPr>
        <w:t xml:space="preserve"> any hazards or injuries to their supervisor</w:t>
      </w:r>
    </w:p>
    <w:p w14:paraId="3D58E71D" w14:textId="77777777" w:rsidR="00560C7E" w:rsidRDefault="00560C7E" w:rsidP="00560C7E">
      <w:pPr>
        <w:rPr>
          <w:lang w:val="en-CA"/>
        </w:rPr>
      </w:pPr>
    </w:p>
    <w:p w14:paraId="16A70639" w14:textId="77777777" w:rsidR="00560C7E" w:rsidRPr="00560C7E" w:rsidRDefault="00560C7E" w:rsidP="00560C7E">
      <w:pPr>
        <w:rPr>
          <w:lang w:val="en-CA"/>
        </w:rPr>
      </w:pPr>
      <w:r>
        <w:rPr>
          <w:lang w:val="en-CA"/>
        </w:rPr>
        <w:t>Management recognizes the right of workers to work in a safe and healthy work environment. All employees, subcontractors, supervisors, and visitor will be held accountable for their health and safety performance. Your attitude and cooperation in the promotion of accident prevention will assist Hard Hat Hunter in achieving its goal to make all Hard Hat Hunter work sites a better and safer place to work.</w:t>
      </w:r>
    </w:p>
    <w:p w14:paraId="20A68583" w14:textId="77777777" w:rsidR="003F1419" w:rsidRDefault="003F1419">
      <w:pPr>
        <w:rPr>
          <w:lang w:val="en-CA"/>
        </w:rPr>
      </w:pPr>
    </w:p>
    <w:p w14:paraId="2F5CAD09" w14:textId="77777777" w:rsidR="003165B4" w:rsidRPr="003165B4" w:rsidRDefault="00763F97">
      <w:pPr>
        <w:rPr>
          <w:lang w:val="en-CA"/>
        </w:rPr>
      </w:pPr>
      <w:r>
        <w:rPr>
          <w:lang w:val="en-CA"/>
        </w:rPr>
        <w:t xml:space="preserve"> </w:t>
      </w:r>
    </w:p>
    <w:p w14:paraId="1166FFD3" w14:textId="77777777" w:rsidR="007E0BD5" w:rsidRPr="007E0BD5" w:rsidRDefault="007E0BD5">
      <w:pPr>
        <w:rPr>
          <w:lang w:val="en-CA"/>
        </w:rPr>
      </w:pPr>
    </w:p>
    <w:sectPr w:rsidR="007E0BD5" w:rsidRPr="007E0BD5" w:rsidSect="0014041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0DDF" w14:textId="77777777" w:rsidR="003D09B6" w:rsidRDefault="003D09B6" w:rsidP="00560C7E">
      <w:r>
        <w:separator/>
      </w:r>
    </w:p>
  </w:endnote>
  <w:endnote w:type="continuationSeparator" w:id="0">
    <w:p w14:paraId="070CDD14" w14:textId="77777777" w:rsidR="003D09B6" w:rsidRDefault="003D09B6" w:rsidP="005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E39D" w14:textId="77777777" w:rsidR="003D09B6" w:rsidRDefault="003D09B6" w:rsidP="00560C7E">
      <w:r>
        <w:separator/>
      </w:r>
    </w:p>
  </w:footnote>
  <w:footnote w:type="continuationSeparator" w:id="0">
    <w:p w14:paraId="7A53D730" w14:textId="77777777" w:rsidR="003D09B6" w:rsidRDefault="003D09B6" w:rsidP="00560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1EBC" w14:textId="77777777" w:rsidR="00560C7E" w:rsidRDefault="00560C7E" w:rsidP="00560C7E">
    <w:pPr>
      <w:pStyle w:val="Header"/>
      <w:jc w:val="right"/>
    </w:pPr>
    <w:r>
      <w:rPr>
        <w:noProof/>
      </w:rPr>
      <w:drawing>
        <wp:inline distT="0" distB="0" distL="0" distR="0" wp14:anchorId="109BF08D" wp14:editId="49681329">
          <wp:extent cx="1370482" cy="835660"/>
          <wp:effectExtent l="0" t="0" r="1270" b="2540"/>
          <wp:docPr id="1" name="Picture 1" descr="/Users/samanthadyck/Desktop/Hard Hat Hunter Graphics/logowithou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manthadyck/Desktop/Hard Hat Hunter Graphics/logowithou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362" cy="8483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A0DA4"/>
    <w:multiLevelType w:val="hybridMultilevel"/>
    <w:tmpl w:val="11AE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17AAC"/>
    <w:multiLevelType w:val="hybridMultilevel"/>
    <w:tmpl w:val="BA2E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D5"/>
    <w:rsid w:val="00117D82"/>
    <w:rsid w:val="00140417"/>
    <w:rsid w:val="003165B4"/>
    <w:rsid w:val="00396B78"/>
    <w:rsid w:val="003D09B6"/>
    <w:rsid w:val="003F1419"/>
    <w:rsid w:val="004115FD"/>
    <w:rsid w:val="00465866"/>
    <w:rsid w:val="00560C7E"/>
    <w:rsid w:val="006A63E0"/>
    <w:rsid w:val="00763F97"/>
    <w:rsid w:val="007A5D26"/>
    <w:rsid w:val="007E0BD5"/>
    <w:rsid w:val="00CA7578"/>
    <w:rsid w:val="00D9481F"/>
    <w:rsid w:val="00F62DD6"/>
    <w:rsid w:val="00FE3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9B3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7E"/>
    <w:pPr>
      <w:ind w:left="720"/>
      <w:contextualSpacing/>
    </w:pPr>
  </w:style>
  <w:style w:type="paragraph" w:styleId="Header">
    <w:name w:val="header"/>
    <w:basedOn w:val="Normal"/>
    <w:link w:val="HeaderChar"/>
    <w:uiPriority w:val="99"/>
    <w:unhideWhenUsed/>
    <w:rsid w:val="00560C7E"/>
    <w:pPr>
      <w:tabs>
        <w:tab w:val="center" w:pos="4680"/>
        <w:tab w:val="right" w:pos="9360"/>
      </w:tabs>
    </w:pPr>
  </w:style>
  <w:style w:type="character" w:customStyle="1" w:styleId="HeaderChar">
    <w:name w:val="Header Char"/>
    <w:basedOn w:val="DefaultParagraphFont"/>
    <w:link w:val="Header"/>
    <w:uiPriority w:val="99"/>
    <w:rsid w:val="00560C7E"/>
  </w:style>
  <w:style w:type="paragraph" w:styleId="Footer">
    <w:name w:val="footer"/>
    <w:basedOn w:val="Normal"/>
    <w:link w:val="FooterChar"/>
    <w:uiPriority w:val="99"/>
    <w:unhideWhenUsed/>
    <w:rsid w:val="00560C7E"/>
    <w:pPr>
      <w:tabs>
        <w:tab w:val="center" w:pos="4680"/>
        <w:tab w:val="right" w:pos="9360"/>
      </w:tabs>
    </w:pPr>
  </w:style>
  <w:style w:type="character" w:customStyle="1" w:styleId="FooterChar">
    <w:name w:val="Footer Char"/>
    <w:basedOn w:val="DefaultParagraphFont"/>
    <w:link w:val="Footer"/>
    <w:uiPriority w:val="99"/>
    <w:rsid w:val="0056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182</Words>
  <Characters>1041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Dyck</dc:creator>
  <cp:keywords/>
  <dc:description/>
  <cp:lastModifiedBy>Samantha Dyck</cp:lastModifiedBy>
  <cp:revision>1</cp:revision>
  <dcterms:created xsi:type="dcterms:W3CDTF">2016-12-09T14:21:00Z</dcterms:created>
  <dcterms:modified xsi:type="dcterms:W3CDTF">2016-12-09T15:38:00Z</dcterms:modified>
</cp:coreProperties>
</file>