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1936" w14:textId="77777777" w:rsidR="00B25209" w:rsidRDefault="0068525B">
      <w:pPr>
        <w:rPr>
          <w:b/>
          <w:lang w:val="en-CA"/>
        </w:rPr>
      </w:pPr>
      <w:r>
        <w:rPr>
          <w:b/>
          <w:lang w:val="en-CA"/>
        </w:rPr>
        <w:t>Environmental Policy</w:t>
      </w:r>
    </w:p>
    <w:p w14:paraId="40512EB1" w14:textId="77777777" w:rsidR="0068525B" w:rsidRDefault="0068525B">
      <w:pPr>
        <w:rPr>
          <w:lang w:val="en-CA"/>
        </w:rPr>
      </w:pPr>
    </w:p>
    <w:p w14:paraId="057922BB" w14:textId="77777777" w:rsidR="0068525B" w:rsidRDefault="0068525B">
      <w:pPr>
        <w:rPr>
          <w:lang w:val="en-CA"/>
        </w:rPr>
      </w:pPr>
      <w:r>
        <w:rPr>
          <w:lang w:val="en-CA"/>
        </w:rPr>
        <w:t xml:space="preserve">[Company Name] recognizes that its operations may have significant influence on the environment, consequently are committed to minimizing the impact our work has on the environment. </w:t>
      </w:r>
      <w:bookmarkStart w:id="0" w:name="_GoBack"/>
      <w:bookmarkEnd w:id="0"/>
    </w:p>
    <w:p w14:paraId="13361F07" w14:textId="77777777" w:rsidR="0068525B" w:rsidRDefault="0068525B">
      <w:pPr>
        <w:rPr>
          <w:lang w:val="en-CA"/>
        </w:rPr>
      </w:pPr>
    </w:p>
    <w:p w14:paraId="1E5100C6" w14:textId="77777777" w:rsidR="002C1CF4" w:rsidRDefault="0068525B">
      <w:pPr>
        <w:rPr>
          <w:lang w:val="en-CA"/>
        </w:rPr>
      </w:pPr>
      <w:r>
        <w:rPr>
          <w:lang w:val="en-CA"/>
        </w:rPr>
        <w:t>[Company name] is committed to the</w:t>
      </w:r>
      <w:r w:rsidR="00EB5F0F">
        <w:rPr>
          <w:lang w:val="en-CA"/>
        </w:rPr>
        <w:t xml:space="preserve"> protection of the environment and prevention of pollution.</w:t>
      </w:r>
    </w:p>
    <w:p w14:paraId="24976C5F" w14:textId="77777777" w:rsidR="0068525B" w:rsidRDefault="0068525B">
      <w:pPr>
        <w:rPr>
          <w:lang w:val="en-CA"/>
        </w:rPr>
      </w:pPr>
    </w:p>
    <w:p w14:paraId="60253414" w14:textId="77777777" w:rsidR="0068525B" w:rsidRDefault="0068525B">
      <w:pPr>
        <w:rPr>
          <w:lang w:val="en-CA"/>
        </w:rPr>
      </w:pPr>
      <w:r>
        <w:rPr>
          <w:lang w:val="en-CA"/>
        </w:rPr>
        <w:t>In pursuance of this policy, [company name] will:</w:t>
      </w:r>
    </w:p>
    <w:p w14:paraId="0E4BCC9E" w14:textId="77777777" w:rsidR="002C1CF4" w:rsidRDefault="002C1CF4" w:rsidP="0068525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Identify, assess, and manage its environmental impact and integrate environmental concerns into company policies and decisions</w:t>
      </w:r>
    </w:p>
    <w:p w14:paraId="0CF58BB7" w14:textId="77777777" w:rsidR="0068525B" w:rsidRDefault="001644B8" w:rsidP="0068525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Minimise and, where possible, eliminate environmental impacts</w:t>
      </w:r>
    </w:p>
    <w:p w14:paraId="42FD9571" w14:textId="77777777" w:rsidR="00EB5F0F" w:rsidRDefault="00EB5F0F" w:rsidP="0068525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Comply with all relevant environmental legislation and regulations</w:t>
      </w:r>
    </w:p>
    <w:p w14:paraId="155ADF1A" w14:textId="77777777" w:rsidR="001644B8" w:rsidRDefault="001644B8" w:rsidP="0068525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Implementation of </w:t>
      </w:r>
      <w:r w:rsidR="002C1CF4">
        <w:rPr>
          <w:lang w:val="en-CA"/>
        </w:rPr>
        <w:t>policies to manage impact on environmental factors including:</w:t>
      </w:r>
    </w:p>
    <w:p w14:paraId="5A2DB41F" w14:textId="77777777" w:rsidR="002C1CF4" w:rsidRDefault="002C1CF4" w:rsidP="002C1CF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Pollution minimization</w:t>
      </w:r>
    </w:p>
    <w:p w14:paraId="2663F4A3" w14:textId="77777777" w:rsidR="002C1CF4" w:rsidRDefault="002C1CF4" w:rsidP="002C1CF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Resource management</w:t>
      </w:r>
    </w:p>
    <w:p w14:paraId="63ACCFDA" w14:textId="77777777" w:rsidR="002C1CF4" w:rsidRDefault="002C1CF4" w:rsidP="002C1CF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Waste management</w:t>
      </w:r>
    </w:p>
    <w:p w14:paraId="77AED8B3" w14:textId="77777777" w:rsidR="002C1CF4" w:rsidRDefault="002C1CF4" w:rsidP="002C1CF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Use of sustainable materials, when available</w:t>
      </w:r>
    </w:p>
    <w:p w14:paraId="09BC4A8F" w14:textId="77777777" w:rsidR="002C1CF4" w:rsidRPr="002C1CF4" w:rsidRDefault="002C1CF4" w:rsidP="002C1C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Take measures to reduce the effects of noise, disturbance, and inconvenience as a result of its operations</w:t>
      </w:r>
    </w:p>
    <w:p w14:paraId="1785096C" w14:textId="77777777" w:rsidR="002C1CF4" w:rsidRDefault="002C1CF4" w:rsidP="002C1C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Strive to continually improve our environmental impact by periodically reviewing the environmental impacts of our operations</w:t>
      </w:r>
    </w:p>
    <w:p w14:paraId="65C733EC" w14:textId="77777777" w:rsidR="002C1CF4" w:rsidRPr="002C1CF4" w:rsidRDefault="002C1CF4" w:rsidP="002C1CF4">
      <w:pPr>
        <w:rPr>
          <w:lang w:val="en-CA"/>
        </w:rPr>
      </w:pPr>
    </w:p>
    <w:sectPr w:rsidR="002C1CF4" w:rsidRPr="002C1CF4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A4081"/>
    <w:multiLevelType w:val="hybridMultilevel"/>
    <w:tmpl w:val="C856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5B"/>
    <w:rsid w:val="00140417"/>
    <w:rsid w:val="001644B8"/>
    <w:rsid w:val="002C1CF4"/>
    <w:rsid w:val="00396B78"/>
    <w:rsid w:val="0068525B"/>
    <w:rsid w:val="00E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D0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823</Characters>
  <Application>Microsoft Macintosh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2016-11-09T17:29:00Z</dcterms:created>
  <dcterms:modified xsi:type="dcterms:W3CDTF">2016-11-09T17:45:00Z</dcterms:modified>
</cp:coreProperties>
</file>